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1106" w:rsidRPr="00EE064C" w:rsidRDefault="008C1106" w:rsidP="00651E97">
      <w:pPr>
        <w:spacing w:after="0" w:line="240" w:lineRule="auto"/>
        <w:jc w:val="center"/>
        <w:rPr>
          <w:rFonts w:eastAsiaTheme="minorHAnsi"/>
          <w:b/>
          <w:sz w:val="28"/>
          <w:szCs w:val="28"/>
        </w:rPr>
      </w:pPr>
      <w:r w:rsidRPr="00EE064C">
        <w:rPr>
          <w:rFonts w:eastAsiaTheme="minorHAnsi"/>
          <w:b/>
          <w:sz w:val="28"/>
          <w:szCs w:val="28"/>
        </w:rPr>
        <w:t>Conducting a Half-day Technical Workshop</w:t>
      </w:r>
    </w:p>
    <w:p w:rsidR="00EE064C" w:rsidRDefault="00EE064C" w:rsidP="00651E97">
      <w:pPr>
        <w:spacing w:after="0" w:line="240" w:lineRule="auto"/>
        <w:jc w:val="center"/>
        <w:rPr>
          <w:b/>
        </w:rPr>
      </w:pPr>
      <w:r>
        <w:rPr>
          <w:b/>
        </w:rPr>
        <w:t>Version 1.0, 2014-03-14</w:t>
      </w:r>
    </w:p>
    <w:p w:rsidR="00872D90" w:rsidRPr="00EE064C" w:rsidRDefault="00872D90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</w:p>
    <w:p w:rsidR="00872D90" w:rsidRPr="00EE064C" w:rsidRDefault="008C1106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  <w:b/>
        </w:rPr>
        <w:t>Initial Planning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theme of workshop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if there is interest in topic from membership section/chapter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Define the workshop quality.   What is considered a successful workshop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what kind of promotion material (email, website, advertisement)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Define the budget (estimated costs and estimated revenue)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Consider the applicability of vTools</w:t>
      </w:r>
    </w:p>
    <w:p w:rsidR="00872D90" w:rsidRPr="00EE064C" w:rsidRDefault="00872D90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</w:p>
    <w:p w:rsidR="00872D90" w:rsidRPr="00EE064C" w:rsidRDefault="008C1106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  <w:b/>
        </w:rPr>
        <w:t>Logistics Planning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8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target workshop size (author recommends between 30-70)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8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date (recommend 4 - 6 months of planning time)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8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what food/</w:t>
      </w:r>
      <w:r w:rsidR="00EE064C" w:rsidRPr="00EE064C">
        <w:rPr>
          <w:rFonts w:asciiTheme="minorHAnsi" w:hAnsiTheme="minorHAnsi"/>
        </w:rPr>
        <w:t>beverages</w:t>
      </w:r>
      <w:r w:rsidRPr="00EE064C">
        <w:rPr>
          <w:rFonts w:asciiTheme="minorHAnsi" w:hAnsiTheme="minorHAnsi"/>
        </w:rPr>
        <w:t xml:space="preserve"> will/won’t be offered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8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the venue based on above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8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arrangement of speaker/guests (Audio/Visual, chair arrangement, presence/</w:t>
      </w:r>
      <w:proofErr w:type="spellStart"/>
      <w:r w:rsidRPr="00EE064C">
        <w:rPr>
          <w:rFonts w:asciiTheme="minorHAnsi" w:hAnsiTheme="minorHAnsi"/>
        </w:rPr>
        <w:t>absense</w:t>
      </w:r>
      <w:proofErr w:type="spellEnd"/>
      <w:r w:rsidRPr="00EE064C">
        <w:rPr>
          <w:rFonts w:asciiTheme="minorHAnsi" w:hAnsiTheme="minorHAnsi"/>
        </w:rPr>
        <w:t xml:space="preserve"> of tables)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8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Determine type of registration (onsite only, email, RSVP only, website, combo)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8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Find other victims to help</w:t>
      </w:r>
    </w:p>
    <w:p w:rsidR="00872D90" w:rsidRPr="00EE064C" w:rsidRDefault="00872D90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</w:p>
    <w:p w:rsidR="00872D90" w:rsidRPr="00EE064C" w:rsidRDefault="008C1106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  <w:b/>
        </w:rPr>
        <w:t>Content planning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Decide how networking is going to happen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Decide the agenda</w:t>
      </w:r>
    </w:p>
    <w:p w:rsidR="00872D90" w:rsidRPr="00EE064C" w:rsidRDefault="00872D90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</w:p>
    <w:p w:rsidR="00872D90" w:rsidRPr="00EE064C" w:rsidRDefault="008C1106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  <w:b/>
        </w:rPr>
        <w:t>Execution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A couple days before the event, remind volunteers of their duties and thank them in advance for helping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Double check you have all equipment needed for any audio/visual or onsite registration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Execute the plan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During event make a point of handshaking new people and trying to gage their interest and help them meet others with similar interests (possibly finding a way to follow up)</w:t>
      </w:r>
    </w:p>
    <w:p w:rsidR="00872D90" w:rsidRPr="00EE064C" w:rsidRDefault="008C1106" w:rsidP="00651E97">
      <w:pPr>
        <w:pStyle w:val="normal0"/>
        <w:widowControl w:val="0"/>
        <w:numPr>
          <w:ilvl w:val="0"/>
          <w:numId w:val="5"/>
        </w:numPr>
        <w:spacing w:line="240" w:lineRule="auto"/>
        <w:rPr>
          <w:rFonts w:asciiTheme="minorHAnsi" w:hAnsiTheme="minorHAnsi"/>
        </w:rPr>
      </w:pPr>
      <w:r w:rsidRPr="00EE064C">
        <w:rPr>
          <w:rFonts w:asciiTheme="minorHAnsi" w:hAnsiTheme="minorHAnsi"/>
        </w:rPr>
        <w:t>Make sure to thank guests</w:t>
      </w:r>
    </w:p>
    <w:p w:rsidR="00872D90" w:rsidRPr="00EE064C" w:rsidRDefault="00872D90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</w:p>
    <w:p w:rsidR="00EE064C" w:rsidRPr="002160A1" w:rsidRDefault="00EE064C" w:rsidP="00651E97">
      <w:pPr>
        <w:spacing w:after="0" w:line="240" w:lineRule="auto"/>
        <w:rPr>
          <w:b/>
        </w:rPr>
      </w:pPr>
      <w:r w:rsidRPr="002160A1">
        <w:rPr>
          <w:b/>
        </w:rPr>
        <w:t>History</w:t>
      </w:r>
    </w:p>
    <w:p w:rsidR="00EE064C" w:rsidRDefault="00EE064C" w:rsidP="00651E97">
      <w:pPr>
        <w:spacing w:after="0" w:line="240" w:lineRule="auto"/>
      </w:pPr>
      <w:r>
        <w:t>2014-03-14 - Original</w:t>
      </w:r>
    </w:p>
    <w:p w:rsidR="00872D90" w:rsidRPr="00EE064C" w:rsidRDefault="00872D90" w:rsidP="00651E97">
      <w:pPr>
        <w:pStyle w:val="normal0"/>
        <w:widowControl w:val="0"/>
        <w:spacing w:line="240" w:lineRule="auto"/>
        <w:rPr>
          <w:rFonts w:asciiTheme="minorHAnsi" w:hAnsiTheme="minorHAnsi"/>
        </w:rPr>
      </w:pPr>
    </w:p>
    <w:sectPr w:rsidR="00872D90" w:rsidRPr="00EE064C" w:rsidSect="00872D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56A"/>
    <w:multiLevelType w:val="hybridMultilevel"/>
    <w:tmpl w:val="AACE2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7B5C"/>
    <w:multiLevelType w:val="hybridMultilevel"/>
    <w:tmpl w:val="8C425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86E1F"/>
    <w:multiLevelType w:val="hybridMultilevel"/>
    <w:tmpl w:val="F900F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130C4"/>
    <w:multiLevelType w:val="hybridMultilevel"/>
    <w:tmpl w:val="F2C634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0A5B23"/>
    <w:multiLevelType w:val="hybridMultilevel"/>
    <w:tmpl w:val="2C1E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B0649"/>
    <w:multiLevelType w:val="hybridMultilevel"/>
    <w:tmpl w:val="7F266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B10F2"/>
    <w:multiLevelType w:val="hybridMultilevel"/>
    <w:tmpl w:val="90FA3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7F09A6"/>
    <w:multiLevelType w:val="hybridMultilevel"/>
    <w:tmpl w:val="B768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2E740E"/>
    <w:multiLevelType w:val="hybridMultilevel"/>
    <w:tmpl w:val="C78E1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A0932"/>
    <w:multiLevelType w:val="hybridMultilevel"/>
    <w:tmpl w:val="28F6B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3041F"/>
    <w:multiLevelType w:val="hybridMultilevel"/>
    <w:tmpl w:val="AB16F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isplayBackgroundShape/>
  <w:proofState w:spelling="clean" w:grammar="clean"/>
  <w:defaultTabStop w:val="720"/>
  <w:characterSpacingControl w:val="doNotCompress"/>
  <w:compat>
    <w:useFELayout/>
  </w:compat>
  <w:rsids>
    <w:rsidRoot w:val="00872D90"/>
    <w:rsid w:val="000F3EC5"/>
    <w:rsid w:val="00651E97"/>
    <w:rsid w:val="00872D90"/>
    <w:rsid w:val="008C1106"/>
    <w:rsid w:val="00970B08"/>
    <w:rsid w:val="00EE0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B08"/>
  </w:style>
  <w:style w:type="paragraph" w:styleId="Heading1">
    <w:name w:val="heading 1"/>
    <w:basedOn w:val="normal0"/>
    <w:next w:val="normal0"/>
    <w:rsid w:val="00872D9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72D9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72D9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72D9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72D9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72D9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72D90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872D9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72D9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8C1106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1181</Characters>
  <Application>Microsoft Office Word</Application>
  <DocSecurity>0</DocSecurity>
  <Lines>9</Lines>
  <Paragraphs>2</Paragraphs>
  <ScaleCrop>false</ScaleCrop>
  <Company>UNC Charlotte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 checklist.docx</dc:title>
  <cp:lastModifiedBy>James Conrad</cp:lastModifiedBy>
  <cp:revision>4</cp:revision>
  <dcterms:created xsi:type="dcterms:W3CDTF">2014-03-14T19:20:00Z</dcterms:created>
  <dcterms:modified xsi:type="dcterms:W3CDTF">2014-08-21T01:45:00Z</dcterms:modified>
</cp:coreProperties>
</file>